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370" w:rsidRDefault="008A6370" w:rsidP="001C725D">
      <w:pPr>
        <w:spacing w:after="0" w:line="259" w:lineRule="auto"/>
        <w:ind w:left="0" w:right="67" w:firstLine="0"/>
        <w:jc w:val="right"/>
        <w:rPr>
          <w:sz w:val="34"/>
        </w:rPr>
        <w:sectPr w:rsidR="008A6370" w:rsidSect="001C725D">
          <w:pgSz w:w="11906" w:h="16838" w:code="9"/>
          <w:pgMar w:top="709" w:right="567" w:bottom="1134" w:left="1701" w:header="709" w:footer="709" w:gutter="0"/>
          <w:cols w:space="708"/>
          <w:docGrid w:linePitch="360"/>
        </w:sectPr>
      </w:pPr>
      <w:bookmarkStart w:id="0" w:name="_GoBack"/>
      <w:r w:rsidRPr="008A6370">
        <w:rPr>
          <w:noProof/>
          <w:sz w:val="3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-1042035</wp:posOffset>
            </wp:positionH>
            <wp:positionV relativeFrom="paragraph">
              <wp:posOffset>-450215</wp:posOffset>
            </wp:positionV>
            <wp:extent cx="7688208" cy="10675620"/>
            <wp:effectExtent l="0" t="0" r="8255" b="0"/>
            <wp:wrapNone/>
            <wp:docPr id="1" name="Рисунок 1" descr="C:\Users\dou37\Desktop\2025-1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37\Desktop\2025-12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433" cy="1068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C725D" w:rsidRDefault="001C725D" w:rsidP="001C725D">
      <w:pPr>
        <w:spacing w:after="0" w:line="259" w:lineRule="auto"/>
        <w:ind w:left="0" w:right="67" w:firstLine="0"/>
        <w:jc w:val="right"/>
      </w:pPr>
      <w:r>
        <w:rPr>
          <w:sz w:val="34"/>
        </w:rPr>
        <w:lastRenderedPageBreak/>
        <w:t>1</w:t>
      </w:r>
    </w:p>
    <w:tbl>
      <w:tblPr>
        <w:tblStyle w:val="TableGrid"/>
        <w:tblW w:w="9325" w:type="dxa"/>
        <w:tblInd w:w="-38" w:type="dxa"/>
        <w:tblCellMar>
          <w:top w:w="38" w:type="dxa"/>
          <w:left w:w="31" w:type="dxa"/>
          <w:right w:w="65" w:type="dxa"/>
        </w:tblCellMar>
        <w:tblLook w:val="04A0" w:firstRow="1" w:lastRow="0" w:firstColumn="1" w:lastColumn="0" w:noHBand="0" w:noVBand="1"/>
      </w:tblPr>
      <w:tblGrid>
        <w:gridCol w:w="1117"/>
        <w:gridCol w:w="3547"/>
        <w:gridCol w:w="2333"/>
        <w:gridCol w:w="2328"/>
      </w:tblGrid>
      <w:tr w:rsidR="001C725D" w:rsidTr="006E093E">
        <w:trPr>
          <w:trHeight w:val="224"/>
        </w:trPr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205" w:right="0" w:firstLine="0"/>
              <w:jc w:val="left"/>
            </w:pPr>
            <w:r>
              <w:rPr>
                <w:sz w:val="18"/>
              </w:rPr>
              <w:t>№ п/п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A45998" w:rsidP="006E093E">
            <w:pPr>
              <w:spacing w:after="0" w:line="259" w:lineRule="auto"/>
              <w:ind w:left="0" w:right="115" w:firstLine="0"/>
              <w:jc w:val="center"/>
            </w:pPr>
            <w:r>
              <w:rPr>
                <w:sz w:val="18"/>
              </w:rPr>
              <w:t>Мероприятия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514" w:right="0" w:firstLine="0"/>
              <w:jc w:val="left"/>
            </w:pPr>
            <w:r>
              <w:rPr>
                <w:sz w:val="20"/>
              </w:rPr>
              <w:t>Исполнитель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A45998" w:rsidP="006E093E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0"/>
              </w:rPr>
              <w:t>Ср</w:t>
            </w:r>
            <w:r w:rsidR="001C725D">
              <w:rPr>
                <w:sz w:val="20"/>
              </w:rPr>
              <w:t>оки</w:t>
            </w:r>
          </w:p>
        </w:tc>
      </w:tr>
      <w:tr w:rsidR="001C725D" w:rsidTr="006E093E">
        <w:trPr>
          <w:trHeight w:val="245"/>
        </w:trPr>
        <w:tc>
          <w:tcPr>
            <w:tcW w:w="93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A45998" w:rsidP="006E093E">
            <w:pPr>
              <w:tabs>
                <w:tab w:val="center" w:pos="4347"/>
                <w:tab w:val="center" w:pos="7251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ab/>
              <w:t>1. Нормативное обеспечение противодействия корруп</w:t>
            </w:r>
            <w:r w:rsidR="001C725D">
              <w:rPr>
                <w:sz w:val="22"/>
              </w:rPr>
              <w:t>ции</w:t>
            </w:r>
          </w:p>
        </w:tc>
      </w:tr>
      <w:tr w:rsidR="001C725D" w:rsidTr="006E093E">
        <w:trPr>
          <w:trHeight w:val="1200"/>
        </w:trPr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334" w:right="0" w:firstLine="0"/>
              <w:jc w:val="left"/>
            </w:pPr>
            <w:r>
              <w:rPr>
                <w:sz w:val="18"/>
              </w:rPr>
              <w:t>1.1.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C725D" w:rsidRDefault="001C725D" w:rsidP="006E093E">
            <w:pPr>
              <w:spacing w:after="0" w:line="259" w:lineRule="auto"/>
              <w:ind w:left="5" w:right="317" w:hanging="5"/>
            </w:pPr>
            <w:r>
              <w:rPr>
                <w:sz w:val="20"/>
              </w:rPr>
              <w:t xml:space="preserve">Проведение анализа на коррупционность нормативных правовых актов и распорядительных документов образовательного </w:t>
            </w:r>
            <w:r w:rsidR="00A45998">
              <w:rPr>
                <w:sz w:val="20"/>
              </w:rPr>
              <w:t>учр</w:t>
            </w:r>
            <w:r>
              <w:rPr>
                <w:sz w:val="20"/>
              </w:rPr>
              <w:t>еждения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29" w:line="250" w:lineRule="auto"/>
              <w:ind w:left="461" w:right="0" w:hanging="187"/>
              <w:jc w:val="left"/>
            </w:pPr>
            <w:r>
              <w:rPr>
                <w:sz w:val="20"/>
              </w:rPr>
              <w:t>Рабочая группа по профилактике</w:t>
            </w:r>
          </w:p>
          <w:p w:rsidR="001C725D" w:rsidRDefault="001C725D" w:rsidP="006E093E">
            <w:pPr>
              <w:spacing w:after="0" w:line="259" w:lineRule="auto"/>
              <w:ind w:left="341" w:right="0" w:hanging="283"/>
              <w:jc w:val="left"/>
            </w:pPr>
            <w:r>
              <w:rPr>
                <w:sz w:val="20"/>
              </w:rPr>
              <w:t>коррупционных и иных правонарушений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18"/>
              </w:rPr>
              <w:t>Постоянно</w:t>
            </w:r>
          </w:p>
        </w:tc>
      </w:tr>
      <w:tr w:rsidR="001C725D" w:rsidTr="006E093E">
        <w:trPr>
          <w:trHeight w:val="1176"/>
        </w:trPr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349" w:right="0" w:firstLine="0"/>
              <w:jc w:val="left"/>
            </w:pPr>
            <w:r>
              <w:rPr>
                <w:sz w:val="18"/>
              </w:rPr>
              <w:t>1.2.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1" w:line="259" w:lineRule="auto"/>
              <w:ind w:right="0" w:firstLine="0"/>
              <w:jc w:val="left"/>
            </w:pPr>
            <w:r>
              <w:rPr>
                <w:sz w:val="20"/>
              </w:rPr>
              <w:t>Анализ должностных инструкций</w:t>
            </w:r>
          </w:p>
          <w:p w:rsidR="001C725D" w:rsidRDefault="001C725D" w:rsidP="006E093E">
            <w:pPr>
              <w:spacing w:after="5" w:line="256" w:lineRule="auto"/>
              <w:ind w:left="19" w:right="0" w:hanging="5"/>
              <w:jc w:val="left"/>
            </w:pPr>
            <w:r>
              <w:rPr>
                <w:sz w:val="20"/>
              </w:rPr>
              <w:t>работников, направленных на организационное обеспечение</w:t>
            </w:r>
          </w:p>
          <w:p w:rsidR="001C725D" w:rsidRDefault="001C725D" w:rsidP="006E093E">
            <w:pPr>
              <w:spacing w:after="0" w:line="259" w:lineRule="auto"/>
              <w:ind w:left="24" w:right="264" w:hanging="5"/>
            </w:pPr>
            <w:r>
              <w:rPr>
                <w:sz w:val="20"/>
              </w:rPr>
              <w:t>деятельности по реализации антико</w:t>
            </w:r>
            <w:r w:rsidR="00A45998">
              <w:rPr>
                <w:sz w:val="20"/>
              </w:rPr>
              <w:t>рруп</w:t>
            </w:r>
            <w:r>
              <w:rPr>
                <w:sz w:val="20"/>
              </w:rPr>
              <w:t>ционной политики в ОУ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21" w:line="250" w:lineRule="auto"/>
              <w:ind w:left="470" w:right="0" w:hanging="187"/>
              <w:jc w:val="left"/>
            </w:pPr>
            <w:r>
              <w:rPr>
                <w:sz w:val="20"/>
              </w:rPr>
              <w:t>Рабочая группа по профилактике</w:t>
            </w:r>
          </w:p>
          <w:p w:rsidR="001C725D" w:rsidRDefault="001C725D" w:rsidP="006E093E">
            <w:pPr>
              <w:spacing w:after="0" w:line="259" w:lineRule="auto"/>
              <w:ind w:left="350" w:right="0" w:hanging="283"/>
              <w:jc w:val="left"/>
            </w:pPr>
            <w:r>
              <w:rPr>
                <w:sz w:val="20"/>
              </w:rPr>
              <w:t>коррупционных и иных правонарушений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490" w:right="0" w:firstLine="269"/>
              <w:jc w:val="left"/>
            </w:pPr>
            <w:r>
              <w:rPr>
                <w:sz w:val="18"/>
              </w:rPr>
              <w:t>По мере необходимости</w:t>
            </w:r>
          </w:p>
        </w:tc>
      </w:tr>
      <w:tr w:rsidR="001C725D" w:rsidTr="006E093E">
        <w:trPr>
          <w:trHeight w:val="240"/>
        </w:trPr>
        <w:tc>
          <w:tcPr>
            <w:tcW w:w="93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A45998" w:rsidP="006E093E">
            <w:pPr>
              <w:spacing w:after="0" w:line="259" w:lineRule="auto"/>
              <w:ind w:left="1045" w:right="0" w:firstLine="0"/>
              <w:jc w:val="left"/>
            </w:pPr>
            <w:r>
              <w:rPr>
                <w:sz w:val="22"/>
              </w:rPr>
              <w:t>2. Противодействие коррупции при использовании муниципального иму</w:t>
            </w:r>
            <w:r w:rsidR="001C725D">
              <w:rPr>
                <w:sz w:val="22"/>
              </w:rPr>
              <w:t>щества</w:t>
            </w:r>
          </w:p>
        </w:tc>
      </w:tr>
      <w:tr w:rsidR="001C725D" w:rsidTr="006E093E">
        <w:trPr>
          <w:trHeight w:val="938"/>
        </w:trPr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344" w:right="0" w:firstLine="0"/>
              <w:jc w:val="left"/>
            </w:pPr>
            <w:r>
              <w:rPr>
                <w:sz w:val="18"/>
              </w:rPr>
              <w:t>2.1.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0"/>
              </w:rPr>
              <w:t>Контроль за эффективностью</w:t>
            </w:r>
          </w:p>
          <w:p w:rsidR="001C725D" w:rsidRDefault="001C725D" w:rsidP="006E093E">
            <w:pPr>
              <w:spacing w:after="0" w:line="259" w:lineRule="auto"/>
              <w:ind w:left="29" w:right="739" w:firstLine="0"/>
              <w:jc w:val="left"/>
            </w:pPr>
            <w:r>
              <w:rPr>
                <w:sz w:val="20"/>
              </w:rPr>
              <w:t>использования муниципального имущества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24" w:line="247" w:lineRule="auto"/>
              <w:ind w:left="485" w:right="0" w:hanging="187"/>
              <w:jc w:val="left"/>
            </w:pPr>
            <w:r>
              <w:rPr>
                <w:sz w:val="20"/>
              </w:rPr>
              <w:t>Рабочая группа по профилактике</w:t>
            </w:r>
          </w:p>
          <w:p w:rsidR="001C725D" w:rsidRDefault="00A45998" w:rsidP="006E093E">
            <w:pPr>
              <w:spacing w:after="0" w:line="259" w:lineRule="auto"/>
              <w:ind w:left="370" w:right="48" w:hanging="288"/>
            </w:pPr>
            <w:r>
              <w:rPr>
                <w:sz w:val="20"/>
              </w:rPr>
              <w:t>коррупционных и иных правонарушений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18"/>
              </w:rPr>
              <w:t>Постоянно</w:t>
            </w:r>
          </w:p>
        </w:tc>
      </w:tr>
      <w:tr w:rsidR="001C725D" w:rsidTr="006E093E">
        <w:trPr>
          <w:trHeight w:val="243"/>
        </w:trPr>
        <w:tc>
          <w:tcPr>
            <w:tcW w:w="93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A45998" w:rsidP="006E093E">
            <w:pPr>
              <w:spacing w:after="0" w:line="259" w:lineRule="auto"/>
              <w:ind w:left="1630" w:right="0" w:firstLine="0"/>
              <w:jc w:val="left"/>
            </w:pPr>
            <w:r>
              <w:rPr>
                <w:sz w:val="22"/>
              </w:rPr>
              <w:t>З. Организация взаимодействия с правоохранительными ор</w:t>
            </w:r>
            <w:r w:rsidR="001C725D">
              <w:rPr>
                <w:sz w:val="22"/>
              </w:rPr>
              <w:t>ганами</w:t>
            </w:r>
          </w:p>
        </w:tc>
      </w:tr>
      <w:tr w:rsidR="001C725D" w:rsidTr="006E093E">
        <w:trPr>
          <w:trHeight w:val="1172"/>
        </w:trPr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18"/>
              </w:rPr>
              <w:t>3.1.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38" w:right="259" w:firstLine="0"/>
            </w:pPr>
            <w:r>
              <w:rPr>
                <w:sz w:val="20"/>
              </w:rPr>
              <w:t>Организация взаимодействия с правоохранительными органами по вопросам просвещения всех участников образовательного п</w:t>
            </w:r>
            <w:r w:rsidR="004A0590">
              <w:rPr>
                <w:sz w:val="20"/>
              </w:rPr>
              <w:t>р</w:t>
            </w:r>
            <w:r>
              <w:rPr>
                <w:sz w:val="20"/>
              </w:rPr>
              <w:t>оцесса</w:t>
            </w:r>
            <w:r w:rsidR="004A0590">
              <w:rPr>
                <w:sz w:val="20"/>
              </w:rPr>
              <w:t>: встр</w:t>
            </w:r>
            <w:r>
              <w:rPr>
                <w:sz w:val="20"/>
              </w:rPr>
              <w:t>ечи</w:t>
            </w:r>
            <w:r w:rsidR="004A0590">
              <w:rPr>
                <w:sz w:val="20"/>
              </w:rPr>
              <w:t>,</w:t>
            </w:r>
            <w:r>
              <w:rPr>
                <w:sz w:val="20"/>
              </w:rPr>
              <w:t xml:space="preserve"> беседы</w:t>
            </w:r>
            <w:r w:rsidR="004A0590">
              <w:rPr>
                <w:sz w:val="20"/>
              </w:rPr>
              <w:t>, собр</w:t>
            </w:r>
            <w:r>
              <w:rPr>
                <w:sz w:val="20"/>
              </w:rPr>
              <w:t>ания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>Заведующий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571" w:right="0" w:firstLine="418"/>
              <w:jc w:val="left"/>
            </w:pPr>
            <w:r>
              <w:rPr>
                <w:sz w:val="18"/>
              </w:rPr>
              <w:t>по согласованию</w:t>
            </w:r>
          </w:p>
        </w:tc>
      </w:tr>
      <w:tr w:rsidR="001C725D" w:rsidTr="006E093E">
        <w:trPr>
          <w:trHeight w:val="242"/>
        </w:trPr>
        <w:tc>
          <w:tcPr>
            <w:tcW w:w="93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4A0590" w:rsidP="006E093E">
            <w:pPr>
              <w:spacing w:after="0" w:line="259" w:lineRule="auto"/>
              <w:ind w:left="1702" w:right="0" w:firstLine="0"/>
              <w:jc w:val="left"/>
            </w:pPr>
            <w:r>
              <w:rPr>
                <w:sz w:val="22"/>
              </w:rPr>
              <w:t>4. Ор</w:t>
            </w:r>
            <w:r w:rsidR="001C725D">
              <w:rPr>
                <w:sz w:val="22"/>
              </w:rPr>
              <w:t xml:space="preserve">ганизация взаимодействия с </w:t>
            </w:r>
            <w:r>
              <w:rPr>
                <w:sz w:val="22"/>
              </w:rPr>
              <w:t>р</w:t>
            </w:r>
            <w:r w:rsidR="001C725D">
              <w:rPr>
                <w:sz w:val="22"/>
              </w:rPr>
              <w:t>одителями и общественностью</w:t>
            </w:r>
          </w:p>
        </w:tc>
      </w:tr>
      <w:tr w:rsidR="001C725D" w:rsidTr="006E093E">
        <w:trPr>
          <w:trHeight w:val="1170"/>
        </w:trPr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18"/>
              </w:rPr>
              <w:t>4.1.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53" w:right="360" w:hanging="5"/>
            </w:pPr>
            <w:r>
              <w:rPr>
                <w:sz w:val="20"/>
              </w:rPr>
              <w:t>Рассмотрение в соответствии с действующим законодательством обращений граждан, содержащих сведения о коррупции по вопросам, находящимся в ведении ОУ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Заведующий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18"/>
              </w:rPr>
              <w:t>Постоянно</w:t>
            </w:r>
          </w:p>
        </w:tc>
      </w:tr>
      <w:tr w:rsidR="001C725D" w:rsidTr="006E093E">
        <w:trPr>
          <w:trHeight w:val="1653"/>
        </w:trPr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4.2.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9" w:line="258" w:lineRule="auto"/>
              <w:ind w:left="62" w:right="384" w:firstLine="0"/>
            </w:pPr>
            <w:r>
              <w:rPr>
                <w:sz w:val="20"/>
              </w:rPr>
              <w:t>Размещение на официальном сайте учреждения в сети Интернет Публичного доклада, Плана финансово-хозяйственной</w:t>
            </w:r>
          </w:p>
          <w:p w:rsidR="001C725D" w:rsidRDefault="001C725D" w:rsidP="006E093E">
            <w:pPr>
              <w:spacing w:after="0" w:line="259" w:lineRule="auto"/>
              <w:ind w:left="72" w:right="552" w:firstLine="0"/>
            </w:pPr>
            <w:r>
              <w:rPr>
                <w:sz w:val="20"/>
              </w:rPr>
              <w:t>деятельности и Муниципального задания ОУ с отчётом об их исполнении.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441" w:right="0" w:hanging="86"/>
            </w:pPr>
            <w:r>
              <w:rPr>
                <w:sz w:val="20"/>
              </w:rPr>
              <w:t>Ответственный за работу с сайтом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158" w:right="0" w:firstLine="475"/>
              <w:jc w:val="left"/>
            </w:pPr>
            <w:r>
              <w:rPr>
                <w:sz w:val="18"/>
              </w:rPr>
              <w:t>Ежегодно по установленному графику</w:t>
            </w:r>
          </w:p>
        </w:tc>
      </w:tr>
      <w:tr w:rsidR="001C725D" w:rsidTr="006E093E">
        <w:trPr>
          <w:trHeight w:val="941"/>
        </w:trPr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18"/>
              </w:rPr>
              <w:t>4.3.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4A0590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0"/>
              </w:rPr>
              <w:t>Проведение опроса среди</w:t>
            </w:r>
          </w:p>
          <w:p w:rsidR="001C725D" w:rsidRDefault="004A0590" w:rsidP="004A0590">
            <w:pPr>
              <w:spacing w:after="2" w:line="259" w:lineRule="auto"/>
              <w:ind w:left="120" w:right="0" w:firstLine="0"/>
              <w:jc w:val="left"/>
            </w:pPr>
            <w:r>
              <w:rPr>
                <w:sz w:val="20"/>
              </w:rPr>
              <w:t>родителей</w:t>
            </w:r>
            <w:r w:rsidR="001C725D">
              <w:rPr>
                <w:sz w:val="20"/>
              </w:rPr>
              <w:t xml:space="preserve"> по теме:</w:t>
            </w:r>
          </w:p>
          <w:p w:rsidR="001C725D" w:rsidRDefault="001C725D" w:rsidP="004A0590">
            <w:pPr>
              <w:spacing w:after="0" w:line="259" w:lineRule="auto"/>
              <w:ind w:left="120" w:right="0" w:firstLine="5"/>
              <w:jc w:val="left"/>
            </w:pPr>
            <w:r>
              <w:rPr>
                <w:sz w:val="20"/>
              </w:rPr>
              <w:t>«Удовлетво</w:t>
            </w:r>
            <w:r w:rsidR="004A0590">
              <w:rPr>
                <w:sz w:val="20"/>
              </w:rPr>
              <w:t>ренность родителей качеством обр</w:t>
            </w:r>
            <w:r>
              <w:rPr>
                <w:sz w:val="20"/>
              </w:rPr>
              <w:t xml:space="preserve">азовательных </w:t>
            </w:r>
            <w:r w:rsidR="004A0590">
              <w:rPr>
                <w:sz w:val="20"/>
              </w:rPr>
              <w:t>услу</w:t>
            </w:r>
            <w:r>
              <w:rPr>
                <w:sz w:val="20"/>
              </w:rPr>
              <w:t>г»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Старший воспитатель, Заведующий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>Постоянно</w:t>
            </w:r>
          </w:p>
        </w:tc>
      </w:tr>
      <w:tr w:rsidR="001C725D" w:rsidTr="006E093E">
        <w:trPr>
          <w:trHeight w:val="951"/>
        </w:trPr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>4.4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96" w:right="504" w:hanging="5"/>
            </w:pPr>
            <w:r>
              <w:rPr>
                <w:sz w:val="20"/>
              </w:rPr>
              <w:t>Обеспечение соблюдения порядка административных процедур по п</w:t>
            </w:r>
            <w:r w:rsidR="004A0590">
              <w:rPr>
                <w:sz w:val="20"/>
              </w:rPr>
              <w:t>риему и рассмотрению жалоб и обращений гр</w:t>
            </w:r>
            <w:r>
              <w:rPr>
                <w:sz w:val="20"/>
              </w:rPr>
              <w:t>аждан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0"/>
              </w:rPr>
              <w:t>Заведующий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0"/>
              </w:rPr>
              <w:t>Постоянно</w:t>
            </w:r>
          </w:p>
        </w:tc>
      </w:tr>
      <w:tr w:rsidR="001C725D" w:rsidTr="006E093E">
        <w:trPr>
          <w:trHeight w:val="2332"/>
        </w:trPr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>4.5.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9" w:line="270" w:lineRule="auto"/>
              <w:ind w:left="101" w:right="53" w:firstLine="0"/>
            </w:pPr>
            <w:r>
              <w:rPr>
                <w:sz w:val="20"/>
              </w:rPr>
              <w:t>Осуществление экспертизы жалоб и обращений граждан, поступающих через информационные каналы связи (почтовый, электронный адреса, телефон, гостевая книга сайта ОУ) на действия (бездействия) руководителей</w:t>
            </w:r>
          </w:p>
          <w:p w:rsidR="001C725D" w:rsidRDefault="001C725D" w:rsidP="006E093E">
            <w:pPr>
              <w:spacing w:after="0" w:line="259" w:lineRule="auto"/>
              <w:ind w:left="115" w:right="62" w:firstLine="0"/>
            </w:pPr>
            <w:r>
              <w:rPr>
                <w:sz w:val="20"/>
              </w:rPr>
              <w:t>и сотрудников на предмет установления фактов проявления корру</w:t>
            </w:r>
            <w:r w:rsidR="004A0590">
              <w:rPr>
                <w:sz w:val="20"/>
              </w:rPr>
              <w:t>пции должностными лицами ОУ и организации их провер</w:t>
            </w:r>
            <w:r>
              <w:rPr>
                <w:sz w:val="20"/>
              </w:rPr>
              <w:t>ки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>Заведующий,</w:t>
            </w:r>
          </w:p>
          <w:p w:rsidR="001C725D" w:rsidRDefault="004A0590" w:rsidP="006E093E">
            <w:pPr>
              <w:spacing w:after="18" w:line="253" w:lineRule="auto"/>
              <w:ind w:left="566" w:right="0" w:hanging="216"/>
              <w:jc w:val="left"/>
            </w:pPr>
            <w:r>
              <w:rPr>
                <w:sz w:val="20"/>
              </w:rPr>
              <w:t>Рабочая группа по профилактике</w:t>
            </w:r>
          </w:p>
          <w:p w:rsidR="001C725D" w:rsidRDefault="001C725D" w:rsidP="006E093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коррупционных и иных правонарушений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4A0590" w:rsidP="006E093E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20"/>
              </w:rPr>
              <w:t>Постоянно</w:t>
            </w:r>
          </w:p>
        </w:tc>
      </w:tr>
      <w:tr w:rsidR="001C725D" w:rsidTr="006E093E">
        <w:trPr>
          <w:trHeight w:val="240"/>
        </w:trPr>
        <w:tc>
          <w:tcPr>
            <w:tcW w:w="932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4A0590" w:rsidP="006E093E">
            <w:pPr>
              <w:spacing w:after="0" w:line="259" w:lineRule="auto"/>
              <w:ind w:left="829" w:right="0" w:firstLine="0"/>
              <w:jc w:val="left"/>
            </w:pPr>
            <w:r>
              <w:rPr>
                <w:sz w:val="20"/>
              </w:rPr>
              <w:lastRenderedPageBreak/>
              <w:t>5. Пр</w:t>
            </w:r>
            <w:r w:rsidR="001C725D">
              <w:rPr>
                <w:sz w:val="20"/>
              </w:rPr>
              <w:t>авовое</w:t>
            </w:r>
            <w:r>
              <w:rPr>
                <w:sz w:val="20"/>
              </w:rPr>
              <w:t xml:space="preserve"> просвещение и повышение антикоррупционной</w:t>
            </w:r>
            <w:r w:rsidR="001C725D">
              <w:rPr>
                <w:sz w:val="20"/>
              </w:rPr>
              <w:t xml:space="preserve"> компетентности </w:t>
            </w:r>
            <w:r>
              <w:rPr>
                <w:sz w:val="20"/>
              </w:rPr>
              <w:t>р</w:t>
            </w:r>
            <w:r w:rsidR="001C725D">
              <w:rPr>
                <w:sz w:val="20"/>
              </w:rPr>
              <w:t>аботников</w:t>
            </w:r>
          </w:p>
        </w:tc>
      </w:tr>
      <w:tr w:rsidR="001C725D" w:rsidTr="006E093E">
        <w:trPr>
          <w:trHeight w:val="1200"/>
        </w:trPr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128" w:right="0" w:firstLine="0"/>
              <w:jc w:val="center"/>
            </w:pPr>
            <w:r>
              <w:rPr>
                <w:sz w:val="18"/>
              </w:rPr>
              <w:t>5.1.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C725D" w:rsidRDefault="001C725D" w:rsidP="006E093E">
            <w:pPr>
              <w:spacing w:after="0" w:line="278" w:lineRule="auto"/>
              <w:ind w:left="168" w:right="0" w:firstLine="0"/>
            </w:pPr>
            <w:r>
              <w:rPr>
                <w:sz w:val="20"/>
              </w:rPr>
              <w:t>Собрание трудового коллектива с повесткой дня</w:t>
            </w:r>
          </w:p>
          <w:p w:rsidR="001C725D" w:rsidRDefault="001C725D" w:rsidP="006E093E">
            <w:pPr>
              <w:spacing w:after="0" w:line="259" w:lineRule="auto"/>
              <w:ind w:left="139" w:right="10" w:hanging="5"/>
            </w:pPr>
            <w:r>
              <w:rPr>
                <w:sz w:val="20"/>
              </w:rPr>
              <w:t>«Меры по исполнению действующего антикоррупционного законодательства и социальная ответственность»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15" w:line="259" w:lineRule="auto"/>
              <w:ind w:left="53" w:right="0" w:firstLine="0"/>
              <w:jc w:val="center"/>
            </w:pPr>
            <w:r>
              <w:rPr>
                <w:sz w:val="20"/>
              </w:rPr>
              <w:t>Заведующий,</w:t>
            </w:r>
          </w:p>
          <w:p w:rsidR="001C725D" w:rsidRDefault="004A0590" w:rsidP="006E093E">
            <w:pPr>
              <w:spacing w:after="24" w:line="278" w:lineRule="auto"/>
              <w:ind w:left="600" w:right="0" w:hanging="216"/>
              <w:jc w:val="left"/>
            </w:pPr>
            <w:r>
              <w:rPr>
                <w:sz w:val="20"/>
              </w:rPr>
              <w:t>Рабочая группа по профилактике</w:t>
            </w:r>
          </w:p>
          <w:p w:rsidR="001C725D" w:rsidRDefault="004A0590" w:rsidP="006E093E">
            <w:pPr>
              <w:spacing w:after="0" w:line="259" w:lineRule="auto"/>
              <w:ind w:left="485" w:right="0" w:hanging="283"/>
            </w:pPr>
            <w:r>
              <w:rPr>
                <w:sz w:val="20"/>
              </w:rPr>
              <w:t>коррупционных и иных правонаруш</w:t>
            </w:r>
            <w:r w:rsidR="001C725D">
              <w:rPr>
                <w:sz w:val="20"/>
              </w:rPr>
              <w:t>ений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144" w:right="0" w:firstLine="0"/>
              <w:jc w:val="center"/>
            </w:pPr>
            <w:r>
              <w:rPr>
                <w:sz w:val="20"/>
              </w:rPr>
              <w:t>Февраль</w:t>
            </w:r>
          </w:p>
        </w:tc>
      </w:tr>
      <w:tr w:rsidR="001C725D" w:rsidTr="006E093E">
        <w:trPr>
          <w:trHeight w:val="1433"/>
        </w:trPr>
        <w:tc>
          <w:tcPr>
            <w:tcW w:w="11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157" w:right="0" w:firstLine="0"/>
              <w:jc w:val="center"/>
            </w:pPr>
            <w:r>
              <w:rPr>
                <w:sz w:val="18"/>
              </w:rPr>
              <w:t>5.2.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144" w:right="0" w:hanging="5"/>
              <w:jc w:val="left"/>
            </w:pPr>
            <w:r>
              <w:rPr>
                <w:sz w:val="20"/>
              </w:rPr>
              <w:t>Рассмотрение вопросов по повышению антикоррупционной компетенции работников на совещаниях, педагогических советах</w:t>
            </w:r>
          </w:p>
        </w:tc>
        <w:tc>
          <w:tcPr>
            <w:tcW w:w="2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13" w:line="259" w:lineRule="auto"/>
              <w:ind w:left="82" w:right="0" w:firstLine="0"/>
              <w:jc w:val="center"/>
            </w:pPr>
            <w:r>
              <w:rPr>
                <w:sz w:val="20"/>
              </w:rPr>
              <w:t>Заведующий,</w:t>
            </w:r>
          </w:p>
          <w:p w:rsidR="001C725D" w:rsidRDefault="001C725D" w:rsidP="006E093E">
            <w:pPr>
              <w:spacing w:after="29" w:line="245" w:lineRule="auto"/>
              <w:ind w:left="562" w:right="0" w:hanging="221"/>
              <w:jc w:val="left"/>
            </w:pPr>
            <w:r>
              <w:rPr>
                <w:sz w:val="20"/>
              </w:rPr>
              <w:t>Рабочая группа по профилактике</w:t>
            </w:r>
          </w:p>
          <w:p w:rsidR="001C725D" w:rsidRDefault="001C725D" w:rsidP="006E093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коррупционных и иных правонарушений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158" w:right="0" w:firstLine="0"/>
              <w:jc w:val="center"/>
            </w:pPr>
            <w:r>
              <w:rPr>
                <w:sz w:val="20"/>
              </w:rPr>
              <w:t>Постоянно</w:t>
            </w:r>
          </w:p>
        </w:tc>
      </w:tr>
    </w:tbl>
    <w:p w:rsidR="001C725D" w:rsidRDefault="001C725D" w:rsidP="001C725D">
      <w:pPr>
        <w:spacing w:after="0" w:line="259" w:lineRule="auto"/>
        <w:ind w:left="9389" w:right="0" w:firstLine="0"/>
        <w:jc w:val="left"/>
      </w:pPr>
      <w:r>
        <w:rPr>
          <w:sz w:val="20"/>
        </w:rPr>
        <w:t>2</w:t>
      </w:r>
    </w:p>
    <w:tbl>
      <w:tblPr>
        <w:tblStyle w:val="TableGrid"/>
        <w:tblW w:w="9322" w:type="dxa"/>
        <w:tblInd w:w="-74" w:type="dxa"/>
        <w:tblCellMar>
          <w:top w:w="4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111"/>
        <w:gridCol w:w="3547"/>
        <w:gridCol w:w="2336"/>
        <w:gridCol w:w="2328"/>
      </w:tblGrid>
      <w:tr w:rsidR="001C725D" w:rsidTr="006E093E">
        <w:trPr>
          <w:trHeight w:val="1229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5.3.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4A0590">
            <w:pPr>
              <w:spacing w:after="6" w:line="249" w:lineRule="auto"/>
              <w:ind w:left="43" w:right="58" w:firstLine="5"/>
              <w:jc w:val="left"/>
            </w:pPr>
            <w:r>
              <w:rPr>
                <w:sz w:val="20"/>
              </w:rPr>
              <w:t>Организация правового просвещения и антикоррупционного образования работников ОУ по формированию</w:t>
            </w:r>
          </w:p>
          <w:p w:rsidR="001C725D" w:rsidRDefault="001C725D" w:rsidP="004A0590">
            <w:pPr>
              <w:spacing w:after="0" w:line="259" w:lineRule="auto"/>
              <w:ind w:left="38" w:right="0" w:firstLine="10"/>
              <w:jc w:val="left"/>
            </w:pPr>
            <w:r>
              <w:rPr>
                <w:sz w:val="20"/>
              </w:rPr>
              <w:t>антикоррупционных установок личности обучающихся</w:t>
            </w:r>
          </w:p>
        </w:tc>
        <w:tc>
          <w:tcPr>
            <w:tcW w:w="2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27" w:line="259" w:lineRule="auto"/>
              <w:ind w:left="0" w:right="56" w:firstLine="0"/>
              <w:jc w:val="center"/>
            </w:pPr>
            <w:r>
              <w:rPr>
                <w:sz w:val="20"/>
              </w:rPr>
              <w:t>Заведующий,</w:t>
            </w:r>
          </w:p>
          <w:p w:rsidR="001C725D" w:rsidRDefault="001C725D" w:rsidP="006E093E">
            <w:pPr>
              <w:spacing w:after="0" w:line="249" w:lineRule="auto"/>
              <w:ind w:left="461" w:right="0" w:hanging="216"/>
              <w:jc w:val="left"/>
            </w:pPr>
            <w:r>
              <w:rPr>
                <w:sz w:val="20"/>
              </w:rPr>
              <w:t>Рабочая группа по профилактике</w:t>
            </w:r>
          </w:p>
          <w:p w:rsidR="001C725D" w:rsidRDefault="001C725D" w:rsidP="006E093E">
            <w:pPr>
              <w:spacing w:after="0" w:line="259" w:lineRule="auto"/>
              <w:ind w:left="543" w:right="0" w:hanging="485"/>
              <w:jc w:val="left"/>
            </w:pPr>
            <w:r>
              <w:rPr>
                <w:sz w:val="20"/>
              </w:rPr>
              <w:t xml:space="preserve">коррупционных и иных </w:t>
            </w:r>
            <w:r w:rsidR="004A0590">
              <w:rPr>
                <w:sz w:val="20"/>
              </w:rPr>
              <w:t>правонаруш</w:t>
            </w:r>
            <w:r>
              <w:rPr>
                <w:sz w:val="20"/>
              </w:rPr>
              <w:t>ений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Постоянно</w:t>
            </w:r>
          </w:p>
        </w:tc>
      </w:tr>
      <w:tr w:rsidR="001C725D" w:rsidTr="006E093E">
        <w:trPr>
          <w:trHeight w:val="3058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5.4.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C725D" w:rsidRDefault="001C725D" w:rsidP="006E093E">
            <w:pPr>
              <w:spacing w:after="0" w:line="244" w:lineRule="auto"/>
              <w:ind w:left="67" w:right="226" w:firstLine="19"/>
              <w:jc w:val="left"/>
            </w:pPr>
            <w:r>
              <w:rPr>
                <w:sz w:val="20"/>
              </w:rPr>
              <w:t>Организация и проведение мероприятий по антикоррупционному образованию в части, касающейся содействия включению в программы, реализуемые в учреждении, учебных курсов, предметов, дисциплин (модулей),</w:t>
            </w:r>
          </w:p>
          <w:p w:rsidR="001C725D" w:rsidRDefault="001C725D" w:rsidP="004A0590">
            <w:pPr>
              <w:spacing w:after="0" w:line="259" w:lineRule="auto"/>
              <w:ind w:left="58" w:right="216" w:firstLine="19"/>
            </w:pPr>
            <w:r>
              <w:rPr>
                <w:sz w:val="20"/>
              </w:rPr>
              <w:t>направленных на решение задач формирования антикоррупционного мировоззрения, пов</w:t>
            </w:r>
            <w:r w:rsidR="004A0590">
              <w:rPr>
                <w:sz w:val="20"/>
              </w:rPr>
              <w:t>ышения уровня правосознания и пр</w:t>
            </w:r>
            <w:r>
              <w:rPr>
                <w:sz w:val="20"/>
              </w:rPr>
              <w:t xml:space="preserve">авовой </w:t>
            </w:r>
            <w:r w:rsidR="004A0590">
              <w:rPr>
                <w:sz w:val="20"/>
              </w:rPr>
              <w:t>культуры обу</w:t>
            </w:r>
            <w:r>
              <w:rPr>
                <w:sz w:val="20"/>
              </w:rPr>
              <w:t>чающихся</w:t>
            </w:r>
          </w:p>
        </w:tc>
        <w:tc>
          <w:tcPr>
            <w:tcW w:w="2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5" w:line="259" w:lineRule="auto"/>
              <w:ind w:left="0" w:right="56" w:firstLine="0"/>
              <w:jc w:val="center"/>
            </w:pPr>
            <w:r>
              <w:rPr>
                <w:sz w:val="20"/>
              </w:rPr>
              <w:t>Заведующий,</w:t>
            </w:r>
          </w:p>
          <w:p w:rsidR="001C725D" w:rsidRDefault="001C725D" w:rsidP="006E093E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>Педагоги коллектива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Постоянно</w:t>
            </w:r>
          </w:p>
        </w:tc>
      </w:tr>
      <w:tr w:rsidR="001C725D" w:rsidTr="006E093E">
        <w:trPr>
          <w:trHeight w:val="1863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8"/>
              </w:rPr>
              <w:t>5.5.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53" w:right="34" w:firstLine="0"/>
            </w:pPr>
            <w:r>
              <w:rPr>
                <w:sz w:val="20"/>
              </w:rPr>
              <w:t>Проведение разъяснительной работы с работниками образовательного учреждения о недопущении поведения, которое может восприниматься окружающими как обещание или предложение дачи взятки либо как согласие принять взят</w:t>
            </w:r>
            <w:r w:rsidR="004A0590">
              <w:rPr>
                <w:sz w:val="20"/>
              </w:rPr>
              <w:t>ку</w:t>
            </w:r>
            <w:r>
              <w:rPr>
                <w:sz w:val="20"/>
              </w:rPr>
              <w:t xml:space="preserve"> или как </w:t>
            </w:r>
            <w:r w:rsidR="004A0590">
              <w:rPr>
                <w:sz w:val="20"/>
              </w:rPr>
              <w:t>пр</w:t>
            </w:r>
            <w:r>
              <w:rPr>
                <w:sz w:val="20"/>
              </w:rPr>
              <w:t>осьба</w:t>
            </w:r>
            <w:r w:rsidR="004A059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о </w:t>
            </w:r>
            <w:r w:rsidR="004A0590">
              <w:rPr>
                <w:sz w:val="20"/>
              </w:rPr>
              <w:t>д</w:t>
            </w:r>
            <w:r>
              <w:rPr>
                <w:sz w:val="20"/>
              </w:rPr>
              <w:t>аче взятки</w:t>
            </w:r>
          </w:p>
        </w:tc>
        <w:tc>
          <w:tcPr>
            <w:tcW w:w="2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15" w:line="259" w:lineRule="auto"/>
              <w:ind w:left="0" w:right="32" w:firstLine="0"/>
              <w:jc w:val="center"/>
            </w:pPr>
            <w:r>
              <w:rPr>
                <w:sz w:val="20"/>
              </w:rPr>
              <w:t>Заведующий,</w:t>
            </w:r>
          </w:p>
          <w:p w:rsidR="001C725D" w:rsidRDefault="001C725D" w:rsidP="006E093E">
            <w:pPr>
              <w:spacing w:after="0" w:line="239" w:lineRule="auto"/>
              <w:ind w:left="523" w:right="0" w:hanging="269"/>
              <w:jc w:val="left"/>
            </w:pPr>
            <w:r>
              <w:rPr>
                <w:sz w:val="20"/>
              </w:rPr>
              <w:t>Рабочая группа по профилактике</w:t>
            </w:r>
          </w:p>
          <w:p w:rsidR="001C725D" w:rsidRDefault="001C725D" w:rsidP="006E093E">
            <w:pPr>
              <w:spacing w:after="0" w:line="259" w:lineRule="auto"/>
              <w:ind w:left="403" w:right="0" w:hanging="278"/>
              <w:jc w:val="left"/>
            </w:pPr>
            <w:r>
              <w:rPr>
                <w:sz w:val="20"/>
              </w:rPr>
              <w:t>коррупционных и иных правонарушений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20"/>
              </w:rPr>
              <w:t>Постоянно</w:t>
            </w:r>
          </w:p>
        </w:tc>
      </w:tr>
      <w:tr w:rsidR="001C725D" w:rsidTr="006E093E">
        <w:trPr>
          <w:trHeight w:val="2348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18"/>
              </w:rPr>
              <w:t>5.6.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20"/>
              </w:rPr>
              <w:t>Проведение мероприятий</w:t>
            </w:r>
          </w:p>
          <w:p w:rsidR="001C725D" w:rsidRDefault="001C725D" w:rsidP="006E093E">
            <w:pPr>
              <w:spacing w:after="0" w:line="259" w:lineRule="auto"/>
              <w:ind w:left="67" w:right="0" w:hanging="5"/>
            </w:pPr>
            <w:r>
              <w:rPr>
                <w:sz w:val="20"/>
              </w:rPr>
              <w:t>разъяснительного, просветительского и воспитательного характера (лекции, семинары и др.) в ОУ с использо</w:t>
            </w:r>
            <w:r w:rsidR="004A0590">
              <w:rPr>
                <w:sz w:val="20"/>
              </w:rPr>
              <w:t xml:space="preserve">ванием, в том числе, интернет </w:t>
            </w:r>
            <w:r>
              <w:rPr>
                <w:sz w:val="20"/>
              </w:rPr>
              <w:t>пространства, направленных на создание в обществе атмосферы нетерпимости к коррупционным проявлениям</w:t>
            </w:r>
          </w:p>
        </w:tc>
        <w:tc>
          <w:tcPr>
            <w:tcW w:w="2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Заведующий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0"/>
              </w:rPr>
              <w:t>Постоянно</w:t>
            </w:r>
          </w:p>
        </w:tc>
      </w:tr>
      <w:tr w:rsidR="001C725D" w:rsidTr="006E093E">
        <w:trPr>
          <w:trHeight w:val="474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C725D" w:rsidRDefault="001C725D" w:rsidP="006E093E">
            <w:pPr>
              <w:spacing w:after="0" w:line="259" w:lineRule="auto"/>
              <w:ind w:left="755" w:right="0" w:firstLine="0"/>
              <w:jc w:val="left"/>
            </w:pPr>
            <w:r>
              <w:rPr>
                <w:sz w:val="20"/>
              </w:rPr>
              <w:t>6.</w:t>
            </w:r>
          </w:p>
        </w:tc>
        <w:tc>
          <w:tcPr>
            <w:tcW w:w="821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Осуществление контроля финансово-хозяйственной и образовательной деятельности</w:t>
            </w:r>
          </w:p>
          <w:p w:rsidR="001C725D" w:rsidRDefault="004A0590" w:rsidP="006E093E">
            <w:pPr>
              <w:spacing w:after="0" w:line="259" w:lineRule="auto"/>
              <w:ind w:left="1776" w:right="0" w:firstLine="0"/>
              <w:jc w:val="left"/>
            </w:pPr>
            <w:r>
              <w:rPr>
                <w:sz w:val="20"/>
              </w:rPr>
              <w:t>учреждения в целях предупреждения корру</w:t>
            </w:r>
            <w:r w:rsidR="001C725D">
              <w:rPr>
                <w:sz w:val="20"/>
              </w:rPr>
              <w:t>пции</w:t>
            </w:r>
          </w:p>
        </w:tc>
      </w:tr>
      <w:tr w:rsidR="001C725D" w:rsidTr="006E093E">
        <w:trPr>
          <w:trHeight w:val="1880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18"/>
              </w:rPr>
              <w:t>6.1.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1" w:lineRule="auto"/>
              <w:ind w:left="72" w:right="5" w:firstLine="5"/>
              <w:jc w:val="left"/>
            </w:pPr>
            <w:r>
              <w:rPr>
                <w:sz w:val="20"/>
              </w:rPr>
              <w:t>Осуществление контроля за соблюдением требований, установленных Федеральным законом от 05.04.2013 № 44-ФЗ «О контрактной системе в сфере закупок товаров, работ, услуг для обеспечения</w:t>
            </w:r>
          </w:p>
          <w:p w:rsidR="001C725D" w:rsidRDefault="001C725D" w:rsidP="006E093E">
            <w:pPr>
              <w:spacing w:after="0" w:line="259" w:lineRule="auto"/>
              <w:ind w:left="423" w:right="86" w:hanging="341"/>
              <w:jc w:val="left"/>
            </w:pPr>
            <w:r>
              <w:rPr>
                <w:sz w:val="20"/>
              </w:rPr>
              <w:lastRenderedPageBreak/>
              <w:t>государственных и муниципальных д»</w:t>
            </w:r>
          </w:p>
        </w:tc>
        <w:tc>
          <w:tcPr>
            <w:tcW w:w="2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lastRenderedPageBreak/>
              <w:t>Заведующий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4A0590" w:rsidP="006E093E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0"/>
              </w:rPr>
              <w:t>По</w:t>
            </w:r>
            <w:r w:rsidR="001C725D">
              <w:rPr>
                <w:sz w:val="20"/>
              </w:rPr>
              <w:t>стоянно</w:t>
            </w:r>
          </w:p>
        </w:tc>
      </w:tr>
      <w:tr w:rsidR="001C725D" w:rsidTr="006E093E">
        <w:trPr>
          <w:trHeight w:val="1400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18"/>
              </w:rPr>
              <w:lastRenderedPageBreak/>
              <w:t>6.2.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C725D" w:rsidRDefault="001C725D" w:rsidP="006E093E">
            <w:pPr>
              <w:spacing w:after="0" w:line="251" w:lineRule="auto"/>
              <w:ind w:left="86" w:right="192" w:firstLine="0"/>
            </w:pPr>
            <w:r>
              <w:rPr>
                <w:sz w:val="20"/>
              </w:rPr>
              <w:t>Организация контроля за целевым использованием бюджетных средств ОУ, финансово-хозяйственной</w:t>
            </w:r>
          </w:p>
          <w:p w:rsidR="001C725D" w:rsidRDefault="001C725D" w:rsidP="006E093E">
            <w:pPr>
              <w:spacing w:after="0" w:line="259" w:lineRule="auto"/>
              <w:ind w:left="91" w:right="470" w:hanging="5"/>
            </w:pPr>
            <w:r>
              <w:rPr>
                <w:sz w:val="20"/>
              </w:rPr>
              <w:t>деятельностью, в том числе за распределением стимулирующей части ФОТ</w:t>
            </w:r>
          </w:p>
        </w:tc>
        <w:tc>
          <w:tcPr>
            <w:tcW w:w="2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15" w:line="259" w:lineRule="auto"/>
              <w:ind w:left="16" w:right="0" w:firstLine="0"/>
              <w:jc w:val="center"/>
            </w:pPr>
            <w:r>
              <w:rPr>
                <w:sz w:val="20"/>
              </w:rPr>
              <w:t>Заведующий,</w:t>
            </w:r>
          </w:p>
          <w:p w:rsidR="001C725D" w:rsidRDefault="001C725D" w:rsidP="006E093E">
            <w:pPr>
              <w:spacing w:after="0" w:line="244" w:lineRule="auto"/>
              <w:ind w:left="552" w:right="0" w:hanging="274"/>
              <w:jc w:val="left"/>
            </w:pPr>
            <w:r>
              <w:rPr>
                <w:sz w:val="20"/>
              </w:rPr>
              <w:t>Рабочая группа по профилактике</w:t>
            </w:r>
          </w:p>
          <w:p w:rsidR="001C725D" w:rsidRDefault="001C725D" w:rsidP="006E093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коррупционных и иных правонарушений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90" w:right="0" w:firstLine="0"/>
              <w:jc w:val="center"/>
            </w:pPr>
            <w:r>
              <w:rPr>
                <w:sz w:val="20"/>
              </w:rPr>
              <w:t>Постоянно</w:t>
            </w:r>
          </w:p>
        </w:tc>
      </w:tr>
      <w:tr w:rsidR="001C725D" w:rsidTr="006E093E">
        <w:trPr>
          <w:trHeight w:val="708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18"/>
              </w:rPr>
              <w:t>6.3.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4A0590">
            <w:pPr>
              <w:spacing w:after="0" w:line="259" w:lineRule="auto"/>
              <w:ind w:left="96" w:right="86" w:firstLine="0"/>
              <w:jc w:val="left"/>
            </w:pPr>
            <w:r>
              <w:rPr>
                <w:sz w:val="20"/>
              </w:rPr>
              <w:t>Осуществление контроля за</w:t>
            </w:r>
            <w:r w:rsidR="004A0590">
              <w:rPr>
                <w:sz w:val="20"/>
              </w:rPr>
              <w:t xml:space="preserve"> организацией и проведением госу</w:t>
            </w:r>
            <w:r>
              <w:rPr>
                <w:sz w:val="20"/>
              </w:rPr>
              <w:t>да</w:t>
            </w:r>
            <w:r w:rsidR="004A0590">
              <w:rPr>
                <w:sz w:val="20"/>
              </w:rPr>
              <w:t>р</w:t>
            </w:r>
            <w:r>
              <w:rPr>
                <w:sz w:val="20"/>
              </w:rPr>
              <w:t>ственной итоговой аттестации</w:t>
            </w:r>
          </w:p>
        </w:tc>
        <w:tc>
          <w:tcPr>
            <w:tcW w:w="2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>Заведующий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4A0590" w:rsidP="006E093E">
            <w:pPr>
              <w:spacing w:after="0" w:line="259" w:lineRule="auto"/>
              <w:ind w:left="109" w:right="0" w:firstLine="0"/>
              <w:jc w:val="center"/>
            </w:pPr>
            <w:r>
              <w:rPr>
                <w:sz w:val="20"/>
              </w:rPr>
              <w:t>По</w:t>
            </w:r>
            <w:r w:rsidR="001C725D">
              <w:rPr>
                <w:sz w:val="20"/>
              </w:rPr>
              <w:t>стоянно</w:t>
            </w:r>
          </w:p>
        </w:tc>
      </w:tr>
      <w:tr w:rsidR="001C725D" w:rsidTr="006E093E">
        <w:trPr>
          <w:trHeight w:val="1170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18"/>
              </w:rPr>
              <w:t>6.4.</w:t>
            </w:r>
          </w:p>
        </w:tc>
        <w:tc>
          <w:tcPr>
            <w:tcW w:w="3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96" w:right="518" w:firstLine="5"/>
            </w:pPr>
            <w:r>
              <w:rPr>
                <w:sz w:val="20"/>
              </w:rPr>
              <w:t>Осуществление контроля за получением, учетом, хранением, порядком выдачи документов государственно</w:t>
            </w:r>
            <w:r w:rsidR="004A0590">
              <w:rPr>
                <w:sz w:val="20"/>
              </w:rPr>
              <w:t>го образца об основном общем об</w:t>
            </w:r>
            <w:r w:rsidR="003D405C">
              <w:rPr>
                <w:sz w:val="20"/>
              </w:rPr>
              <w:t>р</w:t>
            </w:r>
            <w:r>
              <w:rPr>
                <w:sz w:val="20"/>
              </w:rPr>
              <w:t>азовании.</w:t>
            </w:r>
          </w:p>
        </w:tc>
        <w:tc>
          <w:tcPr>
            <w:tcW w:w="2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>Заведующий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725D" w:rsidRDefault="001C725D" w:rsidP="006E093E">
            <w:pPr>
              <w:spacing w:after="0" w:line="259" w:lineRule="auto"/>
              <w:ind w:left="119" w:right="0" w:firstLine="0"/>
              <w:jc w:val="center"/>
            </w:pPr>
            <w:r>
              <w:rPr>
                <w:sz w:val="20"/>
              </w:rPr>
              <w:t>Постоянно</w:t>
            </w:r>
          </w:p>
        </w:tc>
      </w:tr>
    </w:tbl>
    <w:p w:rsidR="008F741A" w:rsidRDefault="008F741A"/>
    <w:sectPr w:rsidR="008F741A" w:rsidSect="001C725D">
      <w:pgSz w:w="11906" w:h="16838" w:code="9"/>
      <w:pgMar w:top="709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51" style="width:10.8pt;height:3.6pt" coordsize="" o:spt="100" o:bullet="t" adj="0,,0" path="" stroked="f">
        <v:stroke joinstyle="miter"/>
        <v:imagedata r:id="rId1" o:title="image10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0.8pt;height:3.6pt;visibility:visible;mso-wrap-style:square" o:bullet="t">
        <v:imagedata r:id="rId2" o:title=""/>
      </v:shape>
    </w:pict>
  </w:numPicBullet>
  <w:numPicBullet w:numPicBulletId="2">
    <w:pict>
      <v:shape id="_x0000_i1053" type="#_x0000_t75" style="width:10.8pt;height:3.6pt;visibility:visible;mso-wrap-style:square" o:bullet="t">
        <v:imagedata r:id="rId3" o:title=""/>
      </v:shape>
    </w:pict>
  </w:numPicBullet>
  <w:numPicBullet w:numPicBulletId="3">
    <w:pict>
      <v:shape id="_x0000_i1054" type="#_x0000_t75" style="width:10.8pt;height:4.8pt;visibility:visible;mso-wrap-style:square" o:bullet="t">
        <v:imagedata r:id="rId4" o:title=""/>
      </v:shape>
    </w:pict>
  </w:numPicBullet>
  <w:numPicBullet w:numPicBulletId="4">
    <w:pict>
      <v:shape id="_x0000_i1055" type="#_x0000_t75" style="width:9.6pt;height:3pt;visibility:visible;mso-wrap-style:square" o:bullet="t">
        <v:imagedata r:id="rId5" o:title=""/>
      </v:shape>
    </w:pict>
  </w:numPicBullet>
  <w:abstractNum w:abstractNumId="0" w15:restartNumberingAfterBreak="0">
    <w:nsid w:val="2ED55437"/>
    <w:multiLevelType w:val="hybridMultilevel"/>
    <w:tmpl w:val="0B66BD42"/>
    <w:lvl w:ilvl="0" w:tplc="3E4AED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924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9294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98DA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606F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F2CA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8A96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DEB4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9AF8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F9E7131"/>
    <w:multiLevelType w:val="hybridMultilevel"/>
    <w:tmpl w:val="6D28FE64"/>
    <w:lvl w:ilvl="0" w:tplc="043251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A09F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A0D1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084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3609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EA01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FE8B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EAAF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70C9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3143D03"/>
    <w:multiLevelType w:val="hybridMultilevel"/>
    <w:tmpl w:val="C0283E9A"/>
    <w:lvl w:ilvl="0" w:tplc="0160F83C">
      <w:start w:val="1"/>
      <w:numFmt w:val="bullet"/>
      <w:lvlText w:val="•"/>
      <w:lvlPicBulletId w:val="0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2A40F8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86E510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673BA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C006E4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909B18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08D104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F60090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C21FC8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CE5074"/>
    <w:multiLevelType w:val="hybridMultilevel"/>
    <w:tmpl w:val="68EC84C6"/>
    <w:lvl w:ilvl="0" w:tplc="36C4743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604B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D8A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7659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50AF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7064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6CA3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24C4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6CD9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666573E"/>
    <w:multiLevelType w:val="hybridMultilevel"/>
    <w:tmpl w:val="58B20A10"/>
    <w:lvl w:ilvl="0" w:tplc="4AFCF9CE">
      <w:start w:val="3"/>
      <w:numFmt w:val="decimal"/>
      <w:lvlText w:val="%1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787636">
      <w:start w:val="1"/>
      <w:numFmt w:val="lowerLetter"/>
      <w:lvlText w:val="%2"/>
      <w:lvlJc w:val="left"/>
      <w:pPr>
        <w:ind w:left="1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6C45FE">
      <w:start w:val="1"/>
      <w:numFmt w:val="lowerRoman"/>
      <w:lvlText w:val="%3"/>
      <w:lvlJc w:val="left"/>
      <w:pPr>
        <w:ind w:left="2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961A4A">
      <w:start w:val="1"/>
      <w:numFmt w:val="decimal"/>
      <w:lvlText w:val="%4"/>
      <w:lvlJc w:val="left"/>
      <w:pPr>
        <w:ind w:left="2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1A6F1A">
      <w:start w:val="1"/>
      <w:numFmt w:val="lowerLetter"/>
      <w:lvlText w:val="%5"/>
      <w:lvlJc w:val="left"/>
      <w:pPr>
        <w:ind w:left="3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58E4AE">
      <w:start w:val="1"/>
      <w:numFmt w:val="lowerRoman"/>
      <w:lvlText w:val="%6"/>
      <w:lvlJc w:val="left"/>
      <w:pPr>
        <w:ind w:left="4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7049B6">
      <w:start w:val="1"/>
      <w:numFmt w:val="decimal"/>
      <w:lvlText w:val="%7"/>
      <w:lvlJc w:val="left"/>
      <w:pPr>
        <w:ind w:left="5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56CAB8">
      <w:start w:val="1"/>
      <w:numFmt w:val="lowerLetter"/>
      <w:lvlText w:val="%8"/>
      <w:lvlJc w:val="left"/>
      <w:pPr>
        <w:ind w:left="5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0CAF64">
      <w:start w:val="1"/>
      <w:numFmt w:val="lowerRoman"/>
      <w:lvlText w:val="%9"/>
      <w:lvlJc w:val="left"/>
      <w:pPr>
        <w:ind w:left="6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79C355D"/>
    <w:multiLevelType w:val="hybridMultilevel"/>
    <w:tmpl w:val="E5DE2078"/>
    <w:lvl w:ilvl="0" w:tplc="1E6A2FE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0450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F291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209C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2AEB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B05A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68B1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5EAE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78DF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85D"/>
    <w:rsid w:val="000A771F"/>
    <w:rsid w:val="001C725D"/>
    <w:rsid w:val="0026185D"/>
    <w:rsid w:val="003325B2"/>
    <w:rsid w:val="003D405C"/>
    <w:rsid w:val="003E5F09"/>
    <w:rsid w:val="004A0590"/>
    <w:rsid w:val="008A6370"/>
    <w:rsid w:val="008F741A"/>
    <w:rsid w:val="00A4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28E17"/>
  <w15:chartTrackingRefBased/>
  <w15:docId w15:val="{EFD7BEB4-649D-4CF8-9A26-CB3152A4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25D"/>
    <w:pPr>
      <w:spacing w:after="11" w:line="252" w:lineRule="auto"/>
      <w:ind w:left="10" w:right="149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C725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45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6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dou37</dc:creator>
  <cp:keywords/>
  <dc:description/>
  <cp:lastModifiedBy>dou37</cp:lastModifiedBy>
  <cp:revision>6</cp:revision>
  <dcterms:created xsi:type="dcterms:W3CDTF">2025-12-02T13:31:00Z</dcterms:created>
  <dcterms:modified xsi:type="dcterms:W3CDTF">2025-12-03T07:04:00Z</dcterms:modified>
</cp:coreProperties>
</file>